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4FDF" w14:textId="77777777" w:rsidR="009701E1" w:rsidRPr="0051102A" w:rsidRDefault="009701E1" w:rsidP="009701E1">
      <w:pPr>
        <w:jc w:val="center"/>
        <w:rPr>
          <w:rFonts w:ascii="Liberation Serif" w:hAnsi="Liberation Serif"/>
          <w:b/>
        </w:rPr>
      </w:pPr>
    </w:p>
    <w:p w14:paraId="0CC7E08D" w14:textId="77777777" w:rsidR="009701E1" w:rsidRPr="0051102A" w:rsidRDefault="009701E1" w:rsidP="009701E1">
      <w:pPr>
        <w:jc w:val="center"/>
        <w:rPr>
          <w:rFonts w:ascii="Liberation Serif" w:hAnsi="Liberation Serif"/>
          <w:b/>
        </w:rPr>
      </w:pPr>
    </w:p>
    <w:p w14:paraId="3B0296D4" w14:textId="77777777" w:rsidR="002A3497" w:rsidRPr="00EB5B71" w:rsidRDefault="002A3497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6D610B18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47F2D61F" wp14:editId="4A0D3682">
            <wp:extent cx="492760" cy="6838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38DE2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2096DBD0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EB5B71">
        <w:rPr>
          <w:rFonts w:ascii="Liberation Serif" w:hAnsi="Liberation Serif"/>
          <w:b/>
          <w:bCs/>
          <w:sz w:val="28"/>
          <w:szCs w:val="28"/>
        </w:rPr>
        <w:t>РОССИЙСКАЯ  ФЕДЕРАЦИЯ</w:t>
      </w:r>
      <w:proofErr w:type="gramEnd"/>
    </w:p>
    <w:p w14:paraId="567B83B1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EB5B71">
        <w:rPr>
          <w:rFonts w:ascii="Liberation Serif" w:hAnsi="Liberation Serif"/>
          <w:b/>
          <w:bCs/>
          <w:sz w:val="28"/>
          <w:szCs w:val="28"/>
        </w:rPr>
        <w:t>СВЕРДЛОВСКАЯ  ОБЛАСТЬ</w:t>
      </w:r>
      <w:proofErr w:type="gramEnd"/>
    </w:p>
    <w:p w14:paraId="5B7801EE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EB5B71">
        <w:rPr>
          <w:rFonts w:ascii="Liberation Serif" w:hAnsi="Liberation Serif"/>
          <w:b/>
          <w:bCs/>
          <w:sz w:val="28"/>
          <w:szCs w:val="28"/>
        </w:rPr>
        <w:t>ДУМА  КАМЕНСКОГО</w:t>
      </w:r>
      <w:proofErr w:type="gramEnd"/>
      <w:r w:rsidRPr="00EB5B71">
        <w:rPr>
          <w:rFonts w:ascii="Liberation Serif" w:hAnsi="Liberation Serif"/>
          <w:b/>
          <w:bCs/>
          <w:sz w:val="28"/>
          <w:szCs w:val="28"/>
        </w:rPr>
        <w:t xml:space="preserve">  ГОРОДСКОГО  ОКРУГА</w:t>
      </w:r>
    </w:p>
    <w:p w14:paraId="25EEDF21" w14:textId="77777777" w:rsidR="00B30985" w:rsidRPr="00EB5B71" w:rsidRDefault="00B30985" w:rsidP="00B30985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BE40C0">
        <w:rPr>
          <w:rFonts w:ascii="Liberation Serif" w:hAnsi="Liberation Serif"/>
          <w:b/>
          <w:bCs/>
          <w:sz w:val="28"/>
          <w:szCs w:val="28"/>
        </w:rPr>
        <w:t>СЕДЬМОЙ</w:t>
      </w:r>
      <w:r w:rsidRPr="00EB5B71">
        <w:rPr>
          <w:rFonts w:ascii="Liberation Serif" w:hAnsi="Liberation Serif"/>
          <w:b/>
          <w:bCs/>
          <w:sz w:val="28"/>
          <w:szCs w:val="28"/>
        </w:rPr>
        <w:t xml:space="preserve"> СОЗЫВ</w:t>
      </w:r>
    </w:p>
    <w:p w14:paraId="57F2BC65" w14:textId="712F1981" w:rsidR="00465CE5" w:rsidRPr="00AA3994" w:rsidRDefault="00AA3994" w:rsidP="00AA3994">
      <w:pPr>
        <w:jc w:val="center"/>
        <w:rPr>
          <w:rFonts w:ascii="Liberation Serif" w:hAnsi="Liberation Serif"/>
          <w:bCs/>
          <w:i/>
          <w:iCs/>
          <w:sz w:val="28"/>
          <w:szCs w:val="28"/>
        </w:rPr>
      </w:pPr>
      <w:r w:rsidRPr="00AA3994">
        <w:rPr>
          <w:rFonts w:ascii="Liberation Serif" w:hAnsi="Liberation Serif"/>
          <w:bCs/>
          <w:i/>
          <w:iCs/>
          <w:sz w:val="28"/>
          <w:szCs w:val="28"/>
        </w:rPr>
        <w:t xml:space="preserve">Пятое </w:t>
      </w:r>
      <w:r w:rsidR="00465CE5" w:rsidRPr="00AA3994">
        <w:rPr>
          <w:rFonts w:ascii="Liberation Serif" w:hAnsi="Liberation Serif"/>
          <w:bCs/>
          <w:i/>
          <w:iCs/>
          <w:sz w:val="28"/>
          <w:szCs w:val="28"/>
        </w:rPr>
        <w:t>заседание</w:t>
      </w:r>
    </w:p>
    <w:p w14:paraId="16324C81" w14:textId="77777777" w:rsidR="00465CE5" w:rsidRPr="00EB5B71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  <w:r w:rsidRPr="00EB5B71">
        <w:rPr>
          <w:rFonts w:ascii="Liberation Serif" w:hAnsi="Liberation Serif"/>
          <w:b/>
          <w:sz w:val="28"/>
          <w:szCs w:val="28"/>
        </w:rPr>
        <w:t xml:space="preserve">  </w:t>
      </w:r>
    </w:p>
    <w:p w14:paraId="22ADB43A" w14:textId="60213560" w:rsidR="00465CE5" w:rsidRPr="00EB5B71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  <w:r w:rsidRPr="00EB5B71">
        <w:rPr>
          <w:rFonts w:ascii="Liberation Serif" w:hAnsi="Liberation Serif"/>
          <w:b/>
          <w:sz w:val="28"/>
          <w:szCs w:val="28"/>
        </w:rPr>
        <w:t>РЕШЕНИ</w:t>
      </w:r>
      <w:r w:rsidR="00AA3994">
        <w:rPr>
          <w:rFonts w:ascii="Liberation Serif" w:hAnsi="Liberation Serif"/>
          <w:b/>
          <w:sz w:val="28"/>
          <w:szCs w:val="28"/>
        </w:rPr>
        <w:t>Е</w:t>
      </w:r>
      <w:r w:rsidRPr="00EB5B71">
        <w:rPr>
          <w:rFonts w:ascii="Liberation Serif" w:hAnsi="Liberation Serif"/>
          <w:b/>
          <w:sz w:val="28"/>
          <w:szCs w:val="28"/>
        </w:rPr>
        <w:t xml:space="preserve"> №</w:t>
      </w:r>
      <w:r w:rsidR="00AA3994">
        <w:rPr>
          <w:rFonts w:ascii="Liberation Serif" w:hAnsi="Liberation Serif"/>
          <w:b/>
          <w:sz w:val="28"/>
          <w:szCs w:val="28"/>
        </w:rPr>
        <w:t>34</w:t>
      </w:r>
    </w:p>
    <w:p w14:paraId="7CE7D3DB" w14:textId="77777777" w:rsidR="00465CE5" w:rsidRPr="00EB5B71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64B78100" w14:textId="6766719B" w:rsidR="00465CE5" w:rsidRPr="00EB5B71" w:rsidRDefault="00465CE5" w:rsidP="00465CE5">
      <w:pPr>
        <w:jc w:val="both"/>
        <w:rPr>
          <w:rFonts w:ascii="Liberation Serif" w:hAnsi="Liberation Serif"/>
          <w:b/>
          <w:sz w:val="28"/>
          <w:szCs w:val="28"/>
        </w:rPr>
      </w:pPr>
      <w:r w:rsidRPr="00EB5B71">
        <w:rPr>
          <w:rFonts w:ascii="Liberation Serif" w:hAnsi="Liberation Serif"/>
          <w:b/>
          <w:sz w:val="28"/>
          <w:szCs w:val="28"/>
        </w:rPr>
        <w:t>«</w:t>
      </w:r>
      <w:r w:rsidR="00AA3994">
        <w:rPr>
          <w:rFonts w:ascii="Liberation Serif" w:hAnsi="Liberation Serif"/>
          <w:b/>
          <w:sz w:val="28"/>
          <w:szCs w:val="28"/>
        </w:rPr>
        <w:t>23</w:t>
      </w:r>
      <w:r w:rsidRPr="00EB5B71">
        <w:rPr>
          <w:rFonts w:ascii="Liberation Serif" w:hAnsi="Liberation Serif"/>
          <w:b/>
          <w:sz w:val="28"/>
          <w:szCs w:val="28"/>
        </w:rPr>
        <w:t>»</w:t>
      </w:r>
      <w:r w:rsidR="00AA3994">
        <w:rPr>
          <w:rFonts w:ascii="Liberation Serif" w:hAnsi="Liberation Serif"/>
          <w:b/>
          <w:sz w:val="28"/>
          <w:szCs w:val="28"/>
        </w:rPr>
        <w:t xml:space="preserve"> декабря </w:t>
      </w:r>
      <w:r w:rsidRPr="00EB5B71">
        <w:rPr>
          <w:rFonts w:ascii="Liberation Serif" w:hAnsi="Liberation Serif"/>
          <w:b/>
          <w:sz w:val="28"/>
          <w:szCs w:val="28"/>
        </w:rPr>
        <w:t>2021 года</w:t>
      </w:r>
    </w:p>
    <w:p w14:paraId="6EDCD45C" w14:textId="77777777" w:rsidR="00465CE5" w:rsidRPr="00EB5B71" w:rsidRDefault="00465CE5" w:rsidP="00BE16B0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28CBB4D3" w14:textId="77777777" w:rsidR="00595CBD" w:rsidRPr="00D23D73" w:rsidRDefault="00D23D73" w:rsidP="00BE16B0">
      <w:pPr>
        <w:jc w:val="center"/>
        <w:rPr>
          <w:rFonts w:ascii="Liberation Serif" w:eastAsiaTheme="minorHAnsi" w:hAnsi="Liberation Serif" w:cs="Liberation Serif"/>
          <w:b/>
          <w:bCs/>
          <w:i/>
          <w:sz w:val="28"/>
          <w:szCs w:val="28"/>
          <w:lang w:eastAsia="en-US"/>
        </w:rPr>
      </w:pPr>
      <w:r w:rsidRPr="00D23D73">
        <w:rPr>
          <w:rFonts w:ascii="Liberation Serif" w:hAnsi="Liberation Serif"/>
          <w:b/>
          <w:i/>
          <w:sz w:val="28"/>
          <w:szCs w:val="28"/>
        </w:rPr>
        <w:t xml:space="preserve">Об утверждении </w:t>
      </w:r>
      <w:r w:rsidRPr="00D23D73">
        <w:rPr>
          <w:rFonts w:ascii="Liberation Serif" w:eastAsiaTheme="minorHAnsi" w:hAnsi="Liberation Serif" w:cs="Liberation Serif"/>
          <w:b/>
          <w:bCs/>
          <w:i/>
          <w:sz w:val="28"/>
          <w:szCs w:val="28"/>
          <w:lang w:eastAsia="en-US"/>
        </w:rPr>
        <w:t>порядка рассмотрения кандидатур на должность председателя Контрольного органа Каменского городского округа</w:t>
      </w:r>
    </w:p>
    <w:p w14:paraId="29E4CF9B" w14:textId="77777777" w:rsidR="00D23D73" w:rsidRPr="00D23D73" w:rsidRDefault="00D23D73" w:rsidP="00BE16B0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49FD35B0" w14:textId="77777777" w:rsidR="00D23219" w:rsidRPr="00D23D73" w:rsidRDefault="009739EF" w:rsidP="009739E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23D73">
        <w:rPr>
          <w:rFonts w:ascii="Liberation Serif" w:hAnsi="Liberation Serif"/>
          <w:sz w:val="28"/>
          <w:szCs w:val="28"/>
        </w:rPr>
        <w:tab/>
      </w:r>
      <w:r w:rsidR="00D23D73"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="00D23D73" w:rsidRPr="00D23D73">
          <w:rPr>
            <w:rFonts w:ascii="Liberation Serif" w:eastAsiaTheme="minorHAnsi" w:hAnsi="Liberation Serif" w:cs="Liberation Serif"/>
            <w:bCs/>
            <w:iCs/>
            <w:sz w:val="28"/>
            <w:szCs w:val="28"/>
            <w:lang w:eastAsia="en-US"/>
          </w:rPr>
          <w:t>законом</w:t>
        </w:r>
      </w:hyperlink>
      <w:r w:rsidR="00D23D73"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от 6 октября 2003 года N 131-ФЗ </w:t>
      </w:r>
      <w:r w:rsid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«</w:t>
      </w:r>
      <w:r w:rsidR="00D23D73"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»</w:t>
      </w:r>
      <w:r w:rsidR="00D23D73"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,</w:t>
      </w:r>
      <w:r w:rsid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D23D73"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Федеральным </w:t>
      </w:r>
      <w:hyperlink r:id="rId10" w:history="1">
        <w:r w:rsidR="00D23D73" w:rsidRPr="00D23D73">
          <w:rPr>
            <w:rFonts w:ascii="Liberation Serif" w:eastAsiaTheme="minorHAnsi" w:hAnsi="Liberation Serif" w:cs="Liberation Serif"/>
            <w:bCs/>
            <w:iCs/>
            <w:sz w:val="28"/>
            <w:szCs w:val="28"/>
            <w:lang w:eastAsia="en-US"/>
          </w:rPr>
          <w:t>законом</w:t>
        </w:r>
      </w:hyperlink>
      <w:r w:rsidR="00D23D73"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от 7 февраля 2011 года N 6-ФЗ </w:t>
      </w:r>
      <w:r w:rsid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«</w:t>
      </w:r>
      <w:r w:rsidR="00D23D73"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»</w:t>
      </w:r>
      <w:r w:rsidR="00D23D73"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, </w:t>
      </w:r>
      <w:r w:rsidR="00D23D73" w:rsidRPr="00D23D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Закон</w:t>
      </w:r>
      <w:r w:rsidR="00D23D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="00D23D73" w:rsidRPr="00D23D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 от 12.07.2011 </w:t>
      </w:r>
      <w:r w:rsidR="00D23D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года №</w:t>
      </w:r>
      <w:r w:rsidR="00D23D73" w:rsidRPr="00D23D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62-ОЗ</w:t>
      </w:r>
      <w:r w:rsid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«</w:t>
      </w:r>
      <w:r w:rsidR="00D23D73" w:rsidRPr="00D23D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Счетной палате Свердловской области и контрольно-счетных органах муниципальных образований, расположенных на </w:t>
      </w:r>
      <w:r w:rsidR="00D23D73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территории Свердловской области»</w:t>
      </w:r>
      <w:r w:rsidR="00BE16B0" w:rsidRPr="00D23D73">
        <w:rPr>
          <w:rFonts w:ascii="Liberation Serif" w:hAnsi="Liberation Serif"/>
          <w:sz w:val="28"/>
          <w:szCs w:val="28"/>
        </w:rPr>
        <w:t>,</w:t>
      </w:r>
      <w:r w:rsidR="00D108D8" w:rsidRPr="00D23D73">
        <w:rPr>
          <w:rFonts w:ascii="Liberation Serif" w:hAnsi="Liberation Serif"/>
          <w:sz w:val="28"/>
          <w:szCs w:val="28"/>
        </w:rPr>
        <w:t xml:space="preserve"> </w:t>
      </w:r>
      <w:r w:rsidR="00D23D73">
        <w:rPr>
          <w:rFonts w:ascii="Liberation Serif" w:hAnsi="Liberation Serif"/>
          <w:sz w:val="28"/>
          <w:szCs w:val="28"/>
        </w:rPr>
        <w:t xml:space="preserve">руководствуясь </w:t>
      </w:r>
      <w:r w:rsidR="00BE16B0" w:rsidRPr="00D23D73">
        <w:rPr>
          <w:rFonts w:ascii="Liberation Serif" w:hAnsi="Liberation Serif"/>
          <w:sz w:val="28"/>
          <w:szCs w:val="28"/>
        </w:rPr>
        <w:t>Устав</w:t>
      </w:r>
      <w:r w:rsidR="00D23D73">
        <w:rPr>
          <w:rFonts w:ascii="Liberation Serif" w:hAnsi="Liberation Serif"/>
          <w:sz w:val="28"/>
          <w:szCs w:val="28"/>
        </w:rPr>
        <w:t>ом</w:t>
      </w:r>
      <w:r w:rsidR="00BE16B0" w:rsidRPr="00D23D73">
        <w:rPr>
          <w:rFonts w:ascii="Liberation Serif" w:hAnsi="Liberation Serif"/>
          <w:sz w:val="28"/>
          <w:szCs w:val="28"/>
        </w:rPr>
        <w:t xml:space="preserve"> муниципального образования «Каменский городской округ», </w:t>
      </w:r>
      <w:r w:rsidR="004A3D01" w:rsidRPr="00D23D73">
        <w:rPr>
          <w:rFonts w:ascii="Liberation Serif" w:hAnsi="Liberation Serif"/>
          <w:sz w:val="28"/>
          <w:szCs w:val="28"/>
        </w:rPr>
        <w:t xml:space="preserve"> </w:t>
      </w:r>
      <w:r w:rsidR="00BE16B0" w:rsidRPr="00D23D73">
        <w:rPr>
          <w:rFonts w:ascii="Liberation Serif" w:hAnsi="Liberation Serif"/>
          <w:b/>
          <w:sz w:val="28"/>
          <w:szCs w:val="28"/>
        </w:rPr>
        <w:t xml:space="preserve">Дума Каменского городского </w:t>
      </w:r>
      <w:r w:rsidR="00BE16B0" w:rsidRPr="00EB5B71">
        <w:rPr>
          <w:rFonts w:ascii="Liberation Serif" w:hAnsi="Liberation Serif"/>
          <w:b/>
          <w:sz w:val="28"/>
          <w:szCs w:val="28"/>
        </w:rPr>
        <w:t>округа</w:t>
      </w:r>
      <w:r w:rsidR="00BE16B0" w:rsidRPr="00EB5B71">
        <w:rPr>
          <w:rFonts w:ascii="Liberation Serif" w:hAnsi="Liberation Serif"/>
          <w:sz w:val="28"/>
          <w:szCs w:val="28"/>
        </w:rPr>
        <w:t xml:space="preserve"> </w:t>
      </w:r>
    </w:p>
    <w:p w14:paraId="12018C9D" w14:textId="77777777" w:rsidR="00D23219" w:rsidRPr="00C77780" w:rsidRDefault="00BE16B0" w:rsidP="00C77780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C77780">
        <w:rPr>
          <w:rFonts w:ascii="Liberation Serif" w:hAnsi="Liberation Serif"/>
          <w:b/>
          <w:sz w:val="28"/>
          <w:szCs w:val="28"/>
        </w:rPr>
        <w:t>Р Е Ш И Л А:</w:t>
      </w:r>
    </w:p>
    <w:p w14:paraId="607C172F" w14:textId="77777777" w:rsidR="00595CBD" w:rsidRPr="00D23D73" w:rsidRDefault="00D23D73" w:rsidP="00D23D7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23D73">
        <w:rPr>
          <w:rFonts w:ascii="Liberation Serif" w:hAnsi="Liberation Serif"/>
          <w:sz w:val="28"/>
          <w:szCs w:val="28"/>
        </w:rPr>
        <w:tab/>
      </w:r>
      <w:r w:rsidR="00843C55" w:rsidRPr="00D23D73">
        <w:rPr>
          <w:rFonts w:ascii="Liberation Serif" w:hAnsi="Liberation Serif"/>
          <w:sz w:val="28"/>
          <w:szCs w:val="28"/>
        </w:rPr>
        <w:t xml:space="preserve">1. </w:t>
      </w:r>
      <w:r w:rsidRPr="00D23D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Утвердить </w:t>
      </w:r>
      <w:hyperlink r:id="rId11" w:history="1">
        <w:r w:rsidRPr="00D23D7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Порядок</w:t>
        </w:r>
      </w:hyperlink>
      <w:r w:rsidRPr="00D23D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рассмотрения кандидатур и назначения на должность председателя Контрольного органа Каменского городского округа (прилагается).</w:t>
      </w:r>
    </w:p>
    <w:p w14:paraId="1392501A" w14:textId="77777777" w:rsidR="008A479E" w:rsidRPr="00C77780" w:rsidRDefault="0044119B" w:rsidP="00400AB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00AB8">
        <w:rPr>
          <w:rFonts w:ascii="Liberation Serif" w:hAnsi="Liberation Serif"/>
          <w:sz w:val="28"/>
          <w:szCs w:val="28"/>
        </w:rPr>
        <w:tab/>
      </w:r>
      <w:r w:rsidR="00D4052C" w:rsidRPr="00400AB8">
        <w:rPr>
          <w:rFonts w:ascii="Liberation Serif" w:hAnsi="Liberation Serif"/>
          <w:sz w:val="28"/>
          <w:szCs w:val="28"/>
        </w:rPr>
        <w:t>2</w:t>
      </w:r>
      <w:r w:rsidR="00EC67AE" w:rsidRPr="00400AB8">
        <w:rPr>
          <w:rFonts w:ascii="Liberation Serif" w:hAnsi="Liberation Serif"/>
          <w:sz w:val="28"/>
          <w:szCs w:val="28"/>
        </w:rPr>
        <w:t xml:space="preserve">. </w:t>
      </w:r>
      <w:r w:rsidR="00C77780" w:rsidRPr="00400A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Настоящее Решение вступает в силу </w:t>
      </w:r>
      <w:r w:rsidR="0042239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 дня его принятия</w:t>
      </w:r>
      <w:r w:rsidR="001172FE" w:rsidRPr="00C77780">
        <w:rPr>
          <w:rFonts w:ascii="Liberation Serif" w:hAnsi="Liberation Serif"/>
          <w:sz w:val="28"/>
          <w:szCs w:val="28"/>
        </w:rPr>
        <w:t>.</w:t>
      </w:r>
    </w:p>
    <w:p w14:paraId="6F17A9BE" w14:textId="77777777" w:rsidR="00C1713F" w:rsidRPr="00EB5B71" w:rsidRDefault="00352C17" w:rsidP="00C77780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77780">
        <w:rPr>
          <w:rFonts w:ascii="Liberation Serif" w:hAnsi="Liberation Serif"/>
          <w:sz w:val="28"/>
          <w:szCs w:val="28"/>
        </w:rPr>
        <w:tab/>
      </w:r>
      <w:r w:rsidR="00C77780" w:rsidRPr="00C77780">
        <w:rPr>
          <w:rFonts w:ascii="Liberation Serif" w:hAnsi="Liberation Serif"/>
          <w:sz w:val="28"/>
          <w:szCs w:val="28"/>
        </w:rPr>
        <w:t>3</w:t>
      </w:r>
      <w:r w:rsidR="00BE16B0" w:rsidRPr="00C77780">
        <w:rPr>
          <w:rFonts w:ascii="Liberation Serif" w:hAnsi="Liberation Serif"/>
          <w:sz w:val="28"/>
          <w:szCs w:val="28"/>
        </w:rPr>
        <w:t xml:space="preserve">. </w:t>
      </w:r>
      <w:r w:rsidR="00C77780" w:rsidRPr="00C77780">
        <w:rPr>
          <w:rFonts w:ascii="Liberation Serif" w:hAnsi="Liberation Serif"/>
          <w:sz w:val="28"/>
          <w:szCs w:val="28"/>
        </w:rPr>
        <w:t>О</w:t>
      </w:r>
      <w:r w:rsidR="00C1713F" w:rsidRPr="00C77780">
        <w:rPr>
          <w:rFonts w:ascii="Liberation Serif" w:hAnsi="Liberation Serif"/>
          <w:sz w:val="28"/>
          <w:szCs w:val="28"/>
        </w:rPr>
        <w:t>публиковать</w:t>
      </w:r>
      <w:r w:rsidR="008A479E" w:rsidRPr="00C77780">
        <w:rPr>
          <w:rFonts w:ascii="Liberation Serif" w:hAnsi="Liberation Serif"/>
          <w:sz w:val="28"/>
          <w:szCs w:val="28"/>
        </w:rPr>
        <w:t xml:space="preserve"> </w:t>
      </w:r>
      <w:r w:rsidR="00C1713F" w:rsidRPr="00C77780">
        <w:rPr>
          <w:rFonts w:ascii="Liberation Serif" w:hAnsi="Liberation Serif"/>
          <w:sz w:val="28"/>
          <w:szCs w:val="28"/>
        </w:rPr>
        <w:t xml:space="preserve">настоящее Решение в газете </w:t>
      </w:r>
      <w:r w:rsidR="00C1713F" w:rsidRPr="00BC58B5">
        <w:rPr>
          <w:rFonts w:ascii="Liberation Serif" w:hAnsi="Liberation Serif"/>
          <w:sz w:val="28"/>
          <w:szCs w:val="28"/>
        </w:rPr>
        <w:t>«Пламя»</w:t>
      </w:r>
      <w:r w:rsidR="00C1713F" w:rsidRPr="00BC58B5">
        <w:rPr>
          <w:rFonts w:ascii="Liberation Serif" w:eastAsia="Calibri" w:hAnsi="Liberation Serif"/>
          <w:sz w:val="28"/>
          <w:szCs w:val="28"/>
          <w:lang w:eastAsia="en-US"/>
        </w:rPr>
        <w:t xml:space="preserve"> и</w:t>
      </w:r>
      <w:r w:rsidR="00C1713F" w:rsidRPr="00EB5B71">
        <w:rPr>
          <w:rFonts w:ascii="Liberation Serif" w:eastAsia="Calibri" w:hAnsi="Liberation Serif"/>
          <w:sz w:val="28"/>
          <w:szCs w:val="28"/>
          <w:lang w:eastAsia="en-US"/>
        </w:rPr>
        <w:t xml:space="preserve"> разместить в сети Интернет на официальном сайте муниципального образован</w:t>
      </w:r>
      <w:r w:rsidR="00C6045E" w:rsidRPr="00EB5B71">
        <w:rPr>
          <w:rFonts w:ascii="Liberation Serif" w:eastAsia="Calibri" w:hAnsi="Liberation Serif"/>
          <w:sz w:val="28"/>
          <w:szCs w:val="28"/>
          <w:lang w:eastAsia="en-US"/>
        </w:rPr>
        <w:t>ия «Каменский городской округ»,</w:t>
      </w:r>
      <w:r w:rsidR="00C1713F" w:rsidRPr="00EB5B71">
        <w:rPr>
          <w:rFonts w:ascii="Liberation Serif" w:eastAsia="Calibri" w:hAnsi="Liberation Serif"/>
          <w:sz w:val="28"/>
          <w:szCs w:val="28"/>
          <w:lang w:eastAsia="en-US"/>
        </w:rPr>
        <w:t xml:space="preserve"> на официальном сайте Думы муниципального образова</w:t>
      </w:r>
      <w:r w:rsidR="00C77780">
        <w:rPr>
          <w:rFonts w:ascii="Liberation Serif" w:eastAsia="Calibri" w:hAnsi="Liberation Serif"/>
          <w:sz w:val="28"/>
          <w:szCs w:val="28"/>
          <w:lang w:eastAsia="en-US"/>
        </w:rPr>
        <w:t>ния «Каменский городской округ»</w:t>
      </w:r>
      <w:r w:rsidR="00EC118A" w:rsidRPr="00EB5B71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79D7D5FB" w14:textId="77777777" w:rsidR="00BE16B0" w:rsidRPr="00EB5B71" w:rsidRDefault="00C77780" w:rsidP="00BE16B0">
      <w:pPr>
        <w:ind w:right="88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Контроль исполнения настоящего Решения возложить на постоянный Комитет Думы Каменского городского округа по </w:t>
      </w:r>
      <w:r w:rsidR="00190B41">
        <w:rPr>
          <w:rFonts w:ascii="Liberation Serif" w:hAnsi="Liberation Serif"/>
          <w:sz w:val="28"/>
          <w:szCs w:val="28"/>
        </w:rPr>
        <w:t>вопросам законодательства и местного самоуправления (Н.П. Шубина)</w:t>
      </w:r>
      <w:r w:rsidR="00BE16B0" w:rsidRPr="00EB5B71">
        <w:rPr>
          <w:rFonts w:ascii="Liberation Serif" w:hAnsi="Liberation Serif"/>
          <w:sz w:val="28"/>
          <w:szCs w:val="28"/>
        </w:rPr>
        <w:t>.</w:t>
      </w:r>
    </w:p>
    <w:p w14:paraId="6838F70A" w14:textId="77777777" w:rsidR="00DD2747" w:rsidRPr="00EB5B71" w:rsidRDefault="00DD274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6C6A3A62" w14:textId="77777777" w:rsidR="00CE35EF" w:rsidRPr="00EB5B71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>Председатель Думы Каменского городского округа</w:t>
      </w:r>
      <w:r w:rsidR="002F6C54">
        <w:rPr>
          <w:rFonts w:ascii="Liberation Serif" w:hAnsi="Liberation Serif"/>
          <w:sz w:val="28"/>
          <w:szCs w:val="28"/>
        </w:rPr>
        <w:t xml:space="preserve">                         </w:t>
      </w:r>
      <w:r w:rsidRPr="00EB5B71">
        <w:rPr>
          <w:rFonts w:ascii="Liberation Serif" w:hAnsi="Liberation Serif"/>
          <w:sz w:val="28"/>
          <w:szCs w:val="28"/>
        </w:rPr>
        <w:t xml:space="preserve"> </w:t>
      </w:r>
      <w:r w:rsidR="002F6C54">
        <w:rPr>
          <w:rFonts w:ascii="Liberation Serif" w:hAnsi="Liberation Serif"/>
          <w:sz w:val="28"/>
          <w:szCs w:val="28"/>
        </w:rPr>
        <w:t>Г.Т. Лисицина</w:t>
      </w:r>
    </w:p>
    <w:p w14:paraId="424EB631" w14:textId="77777777" w:rsidR="00CE35EF" w:rsidRPr="00EB5B71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60B0418D" w14:textId="77777777" w:rsidR="00D23D73" w:rsidRDefault="00BE16B0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 xml:space="preserve">Глава Каменского городского округа                                                 </w:t>
      </w:r>
      <w:r w:rsidR="00B30985" w:rsidRPr="00EB5B71">
        <w:rPr>
          <w:rFonts w:ascii="Liberation Serif" w:hAnsi="Liberation Serif"/>
          <w:sz w:val="28"/>
          <w:szCs w:val="28"/>
        </w:rPr>
        <w:t xml:space="preserve">  </w:t>
      </w:r>
      <w:r w:rsidRPr="00EB5B71">
        <w:rPr>
          <w:rFonts w:ascii="Liberation Serif" w:hAnsi="Liberation Serif"/>
          <w:sz w:val="28"/>
          <w:szCs w:val="28"/>
        </w:rPr>
        <w:t>С.А. Белоусов</w:t>
      </w:r>
    </w:p>
    <w:p w14:paraId="0EB56533" w14:textId="04CAFE2C" w:rsidR="00D23D73" w:rsidRPr="00AE1AA6" w:rsidRDefault="00D23D73" w:rsidP="00AE1AA6">
      <w:pPr>
        <w:ind w:left="4820" w:right="88"/>
        <w:jc w:val="both"/>
        <w:rPr>
          <w:rFonts w:ascii="Liberation Serif" w:hAnsi="Liberation Serif"/>
          <w:sz w:val="28"/>
          <w:szCs w:val="28"/>
        </w:rPr>
      </w:pPr>
      <w:r w:rsidRPr="00D23D73">
        <w:rPr>
          <w:rFonts w:ascii="Liberation Serif" w:hAnsi="Liberation Serif"/>
          <w:sz w:val="28"/>
          <w:szCs w:val="28"/>
        </w:rPr>
        <w:lastRenderedPageBreak/>
        <w:t xml:space="preserve">Утверждено Решением Думы Каменского городского округа от </w:t>
      </w:r>
      <w:proofErr w:type="gramStart"/>
      <w:r w:rsidR="00AA3994">
        <w:rPr>
          <w:rFonts w:ascii="Liberation Serif" w:hAnsi="Liberation Serif"/>
          <w:sz w:val="28"/>
          <w:szCs w:val="28"/>
        </w:rPr>
        <w:t>23.12.</w:t>
      </w:r>
      <w:r>
        <w:rPr>
          <w:rFonts w:ascii="Liberation Serif" w:hAnsi="Liberation Serif"/>
          <w:sz w:val="28"/>
          <w:szCs w:val="28"/>
        </w:rPr>
        <w:t>2021  года</w:t>
      </w:r>
      <w:proofErr w:type="gramEnd"/>
      <w:r>
        <w:rPr>
          <w:rFonts w:ascii="Liberation Serif" w:hAnsi="Liberation Serif"/>
          <w:sz w:val="28"/>
          <w:szCs w:val="28"/>
        </w:rPr>
        <w:t xml:space="preserve"> №</w:t>
      </w:r>
      <w:r w:rsidR="00AA3994">
        <w:rPr>
          <w:rFonts w:ascii="Liberation Serif" w:hAnsi="Liberation Serif"/>
          <w:sz w:val="28"/>
          <w:szCs w:val="28"/>
        </w:rPr>
        <w:t>34</w:t>
      </w:r>
      <w:r w:rsidR="00AE1AA6">
        <w:rPr>
          <w:rFonts w:ascii="Liberation Serif" w:hAnsi="Liberation Serif"/>
          <w:sz w:val="28"/>
          <w:szCs w:val="28"/>
        </w:rPr>
        <w:t xml:space="preserve"> </w:t>
      </w:r>
      <w:r w:rsidRPr="00D23D73">
        <w:rPr>
          <w:rFonts w:ascii="Liberation Serif" w:hAnsi="Liberation Serif"/>
          <w:sz w:val="28"/>
          <w:szCs w:val="28"/>
        </w:rPr>
        <w:t xml:space="preserve">«Об утверждении </w:t>
      </w:r>
      <w:r w:rsidRPr="00D23D7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порядка рассмотрения кандидатур на должность председателя Контрольного органа Каменского городского округа»</w:t>
      </w:r>
    </w:p>
    <w:p w14:paraId="5FF803AE" w14:textId="77777777" w:rsidR="00D23D73" w:rsidRDefault="00D23D73" w:rsidP="00D23D73">
      <w:pPr>
        <w:ind w:left="4820" w:right="88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14:paraId="48B22638" w14:textId="77777777" w:rsidR="00D23D73" w:rsidRDefault="00D23D73" w:rsidP="00D23D73">
      <w:pPr>
        <w:ind w:left="4820" w:right="88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14:paraId="7570FD6B" w14:textId="77777777" w:rsidR="00D23D73" w:rsidRDefault="0015359A" w:rsidP="00D23D73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hyperlink r:id="rId12" w:history="1">
        <w:r w:rsidR="00D23D73" w:rsidRPr="00D23D73">
          <w:rPr>
            <w:rFonts w:ascii="Liberation Serif" w:eastAsiaTheme="minorHAnsi" w:hAnsi="Liberation Serif" w:cs="Liberation Serif"/>
            <w:b/>
            <w:sz w:val="28"/>
            <w:szCs w:val="28"/>
            <w:lang w:eastAsia="en-US"/>
          </w:rPr>
          <w:t>Порядок</w:t>
        </w:r>
      </w:hyperlink>
      <w:r w:rsidR="00D23D73" w:rsidRPr="00D23D7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рассмотрения кандидатур и назначения на должность председателя Контрольного органа Каменского г</w:t>
      </w:r>
      <w:r w:rsidR="00D23D7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ородского округа</w:t>
      </w:r>
    </w:p>
    <w:p w14:paraId="0AB6F23A" w14:textId="77777777" w:rsidR="00D23D73" w:rsidRDefault="00D23D73" w:rsidP="00D23D7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14:paraId="27775464" w14:textId="77777777" w:rsidR="00694840" w:rsidRDefault="003D13A6" w:rsidP="0069484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ab/>
      </w:r>
      <w:r w:rsidR="00D23D73" w:rsidRPr="00D23D7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1. </w:t>
      </w:r>
      <w:r w:rsidR="006948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должность председателя Контрольного органа Каменского городского округа </w:t>
      </w:r>
      <w:r w:rsidR="00C22D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- председателя) </w:t>
      </w:r>
      <w:r w:rsidR="0069484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 федеральным законом назначаются граждане Российской Федерации, соответствующие следующим квалификационным требованиям:</w:t>
      </w:r>
    </w:p>
    <w:p w14:paraId="27ED5872" w14:textId="77777777" w:rsidR="00694840" w:rsidRDefault="00694840" w:rsidP="0069484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наличие высшего образования;</w:t>
      </w:r>
    </w:p>
    <w:p w14:paraId="5766D844" w14:textId="77777777" w:rsidR="00694840" w:rsidRPr="00694840" w:rsidRDefault="00694840" w:rsidP="0069484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1F839427" w14:textId="77777777" w:rsidR="00694840" w:rsidRDefault="00694840" w:rsidP="0069484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948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знание </w:t>
      </w:r>
      <w:hyperlink r:id="rId13" w:history="1">
        <w:r w:rsidRPr="00694840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Конституции</w:t>
        </w:r>
      </w:hyperlink>
      <w:r w:rsidRPr="006948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r w:rsidR="00BC1432">
        <w:rPr>
          <w:rFonts w:ascii="Liberation Serif" w:eastAsia="Calibri" w:hAnsi="Liberation Serif" w:cs="Liberation Serif"/>
          <w:sz w:val="28"/>
          <w:szCs w:val="28"/>
          <w:lang w:eastAsia="en-US"/>
        </w:rPr>
        <w:t>Устава</w:t>
      </w:r>
      <w:r w:rsidR="00BC1432" w:rsidRPr="003F0B82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законов Свердловской области и иных нормативных правовых актов, устава муниципального образования «Каменский городской округ»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15D761C7" w14:textId="77777777" w:rsidR="006E3FB3" w:rsidRDefault="00C22D0F" w:rsidP="00C22D0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="006E3F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Гражданин Российской Федерации не может быть назна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чен на должность председателя </w:t>
      </w:r>
      <w:r w:rsidR="006E3F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случае:</w:t>
      </w:r>
    </w:p>
    <w:p w14:paraId="02CEDF52" w14:textId="77777777" w:rsidR="006E3FB3" w:rsidRDefault="006E3FB3" w:rsidP="00C22D0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наличия у него неснятой или непогашенной судимости;</w:t>
      </w:r>
    </w:p>
    <w:p w14:paraId="5559FFF7" w14:textId="77777777" w:rsidR="006E3FB3" w:rsidRDefault="006E3FB3" w:rsidP="00C22D0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признания его недееспособным или ограниченно дееспособным решением суда, вступившим в законную силу;</w:t>
      </w:r>
    </w:p>
    <w:p w14:paraId="78BD82E4" w14:textId="77777777" w:rsidR="006E3FB3" w:rsidRDefault="006E3FB3" w:rsidP="00C22D0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195365B5" w14:textId="77777777" w:rsidR="006E3FB3" w:rsidRDefault="006E3FB3" w:rsidP="00C22D0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2F71946A" w14:textId="77777777" w:rsidR="00C22D0F" w:rsidRDefault="00C22D0F" w:rsidP="00C22D0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ab/>
      </w:r>
      <w:r w:rsidR="006E3F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наличия оснований, </w:t>
      </w:r>
      <w:r w:rsidR="006E3FB3" w:rsidRPr="00C22D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предусмотренных </w:t>
      </w:r>
      <w:hyperlink r:id="rId14" w:history="1">
        <w:r w:rsidR="006E3FB3" w:rsidRPr="00C22D0F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частями 5</w:t>
        </w:r>
      </w:hyperlink>
      <w:r w:rsidR="006E3FB3" w:rsidRPr="00C22D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hyperlink r:id="rId15" w:history="1">
        <w:r w:rsidR="006E3FB3" w:rsidRPr="00C22D0F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6</w:t>
        </w:r>
      </w:hyperlink>
      <w:r w:rsidR="006E3FB3" w:rsidRPr="00C22D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22D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статьи 7 Федерального закона от 07.02.2011 N 6-ФЗ «Об общих принципах организации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деятельности контрольно-счетных органов субъектов Российской Федерации и муниципальных образований».</w:t>
      </w:r>
    </w:p>
    <w:p w14:paraId="3357812C" w14:textId="77777777" w:rsidR="009A4E04" w:rsidRPr="009A4E04" w:rsidRDefault="009A4E04" w:rsidP="009A4E04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Pr="009A4E0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Председатель Контрольного органа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3F034695" w14:textId="77777777" w:rsidR="003D13A6" w:rsidRPr="00541B3E" w:rsidRDefault="00694840" w:rsidP="003D13A6">
      <w:pPr>
        <w:autoSpaceDE w:val="0"/>
        <w:jc w:val="both"/>
        <w:rPr>
          <w:rStyle w:val="ac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2. </w:t>
      </w:r>
      <w:r w:rsidR="003D13A6" w:rsidRPr="00541B3E">
        <w:rPr>
          <w:rFonts w:ascii="Liberation Serif" w:hAnsi="Liberation Serif" w:cs="Liberation Serif"/>
          <w:sz w:val="28"/>
          <w:szCs w:val="28"/>
        </w:rPr>
        <w:t xml:space="preserve">Предложения о кандидатурах на должность председателя </w:t>
      </w:r>
      <w:r w:rsidR="003D13A6">
        <w:rPr>
          <w:rFonts w:ascii="Liberation Serif" w:hAnsi="Liberation Serif" w:cs="Liberation Serif"/>
          <w:sz w:val="28"/>
          <w:szCs w:val="28"/>
        </w:rPr>
        <w:t>Контрольно</w:t>
      </w:r>
      <w:r w:rsidR="003D13A6" w:rsidRPr="00C548EA">
        <w:rPr>
          <w:rFonts w:ascii="Liberation Serif" w:hAnsi="Liberation Serif" w:cs="Liberation Serif"/>
          <w:sz w:val="28"/>
          <w:szCs w:val="28"/>
        </w:rPr>
        <w:t xml:space="preserve">го органа </w:t>
      </w:r>
      <w:r w:rsidR="00742A94">
        <w:rPr>
          <w:rFonts w:ascii="Liberation Serif" w:hAnsi="Liberation Serif" w:cs="Liberation Serif"/>
          <w:sz w:val="28"/>
          <w:szCs w:val="28"/>
        </w:rPr>
        <w:t xml:space="preserve">Каменского </w:t>
      </w:r>
      <w:r w:rsidR="003D13A6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r w:rsidR="003D13A6" w:rsidRPr="00C548EA">
        <w:rPr>
          <w:rFonts w:ascii="Liberation Serif" w:hAnsi="Liberation Serif" w:cs="Liberation Serif"/>
          <w:sz w:val="28"/>
          <w:szCs w:val="28"/>
        </w:rPr>
        <w:t xml:space="preserve">округа </w:t>
      </w:r>
      <w:r w:rsidR="003D13A6" w:rsidRPr="00541B3E">
        <w:rPr>
          <w:rFonts w:ascii="Liberation Serif" w:hAnsi="Liberation Serif" w:cs="Liberation Serif"/>
          <w:sz w:val="28"/>
          <w:szCs w:val="28"/>
        </w:rPr>
        <w:t xml:space="preserve">вносятся в </w:t>
      </w:r>
      <w:r w:rsidR="003D13A6">
        <w:rPr>
          <w:rFonts w:ascii="Liberation Serif" w:hAnsi="Liberation Serif" w:cs="Liberation Serif"/>
          <w:sz w:val="28"/>
          <w:szCs w:val="28"/>
        </w:rPr>
        <w:t>Думу городского округа</w:t>
      </w:r>
      <w:r w:rsidR="003D13A6" w:rsidRPr="00541B3E">
        <w:rPr>
          <w:rFonts w:ascii="Liberation Serif" w:hAnsi="Liberation Serif" w:cs="Liberation Serif"/>
          <w:sz w:val="28"/>
          <w:szCs w:val="28"/>
        </w:rPr>
        <w:t>:</w:t>
      </w:r>
    </w:p>
    <w:p w14:paraId="7BB7948C" w14:textId="77777777" w:rsidR="003D13A6" w:rsidRPr="00541B3E" w:rsidRDefault="003D13A6" w:rsidP="003D13A6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541B3E">
        <w:rPr>
          <w:rFonts w:ascii="Liberation Serif" w:hAnsi="Liberation Serif" w:cs="Liberation Serif"/>
          <w:sz w:val="28"/>
          <w:szCs w:val="28"/>
        </w:rPr>
        <w:t>1) председателем Думы городского округа;</w:t>
      </w:r>
    </w:p>
    <w:p w14:paraId="4CCAB792" w14:textId="77777777" w:rsidR="003D13A6" w:rsidRPr="00541B3E" w:rsidRDefault="003D13A6" w:rsidP="003D13A6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541B3E">
        <w:rPr>
          <w:rFonts w:ascii="Liberation Serif" w:hAnsi="Liberation Serif" w:cs="Liberation Serif"/>
          <w:sz w:val="28"/>
          <w:szCs w:val="28"/>
        </w:rPr>
        <w:t>2) депутатами Думы городского округа – не менее одной трети от установленного числа депутатов Думы городского округа;</w:t>
      </w:r>
    </w:p>
    <w:p w14:paraId="17F1277F" w14:textId="77777777" w:rsidR="003D13A6" w:rsidRPr="00541B3E" w:rsidRDefault="003D13A6" w:rsidP="003D13A6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541B3E">
        <w:rPr>
          <w:rFonts w:ascii="Liberation Serif" w:hAnsi="Liberation Serif" w:cs="Liberation Serif"/>
          <w:sz w:val="28"/>
          <w:szCs w:val="28"/>
        </w:rPr>
        <w:t xml:space="preserve">3) Главой </w:t>
      </w:r>
      <w:r>
        <w:rPr>
          <w:rFonts w:ascii="Liberation Serif" w:hAnsi="Liberation Serif" w:cs="Liberation Serif"/>
          <w:sz w:val="28"/>
          <w:szCs w:val="28"/>
        </w:rPr>
        <w:t>городского округа.</w:t>
      </w:r>
    </w:p>
    <w:p w14:paraId="1984E33E" w14:textId="77777777" w:rsidR="001D3D98" w:rsidRDefault="003D13A6" w:rsidP="001D3D9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bookmarkStart w:id="0" w:name="Par5"/>
      <w:bookmarkEnd w:id="0"/>
      <w:r w:rsidR="006948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r w:rsidR="001D3D9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Предложения о кандидатурах на должность председателя вносятся в Думу Каменского городского округа в срок не ранее чем за три месяца и не позднее чем за два месяца до истечения срока, на который был назначен председатель Контрольного органа.</w:t>
      </w:r>
    </w:p>
    <w:p w14:paraId="1A0E8C88" w14:textId="77777777" w:rsidR="00A1065F" w:rsidRDefault="001D3D98" w:rsidP="0051283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 xml:space="preserve">В случае </w:t>
      </w:r>
      <w:r w:rsidR="00631B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досрочного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освобождения председателя от должности на основании решения Думы Каменского городского округа в случаях, установленных федеральными законами, предложения о кандидатурах на должность председателя, а также документы, указанные в пункте 4 настоящего Порядка, вносятся в Думу Каменского городского округа в </w:t>
      </w:r>
      <w:r w:rsidR="00AE7080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течение 30 календарных дней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</w:t>
      </w:r>
      <w:r w:rsidR="00E512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момента принятия Думой решения о</w:t>
      </w:r>
      <w:r w:rsidR="00631B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досрочном</w:t>
      </w:r>
      <w:r w:rsidR="00E512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освобождени</w:t>
      </w:r>
      <w:r w:rsidR="00E5127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председателя от должности</w:t>
      </w:r>
      <w:r w:rsidR="009A25B4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12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B31EA10" w14:textId="77777777" w:rsidR="00631BFF" w:rsidRDefault="00631BFF" w:rsidP="0051283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 xml:space="preserve">В случае </w:t>
      </w:r>
      <w:r w:rsidR="00B751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исключения из Перечня должностей муниципальной службы, учреждаемых для обеспечения исполнения полномочий Контрольного органа Каменского городского округа, должности муниципальной службы - председатель Контрольного органа; исключении должности муниципальной службы Контрольного органа Каменского городского округа - председатель Контрольного органа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структуры Контрольного органа</w:t>
      </w:r>
      <w:r w:rsidR="00B7511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предложения о кандидатурах на муниципальную должность председателя Контрольного органа, а также документы, указанные в пункте 4 настоящего Порядка, вносятся в Думу Каменского городского округа в течение 30 календарных дней с  </w:t>
      </w:r>
      <w:r w:rsidR="00B7511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момента принятия Думой решений об исключении из Перечня должностей муниципальной службы, учреждаемых для обеспечения исполнения полномочий Контрольного органа Каменского городского округа, должности муниципальной службы Контрольного органа Каменского городского округа - председатель Контрольного органа;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исключени</w:t>
      </w:r>
      <w:r w:rsidR="00B7511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данной должности муниципальной службы из структуры Контрольного органа. </w:t>
      </w:r>
    </w:p>
    <w:p w14:paraId="04ED4B8C" w14:textId="77777777" w:rsidR="00742A94" w:rsidRDefault="001D3D98" w:rsidP="00742A9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ab/>
        <w:t xml:space="preserve"> </w:t>
      </w:r>
      <w:r w:rsidR="006E3FB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D23D73" w:rsidRPr="00D23D7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742A9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предложениях о кандидатурах на должность председателя должны быть указаны сведения о гражданине, которого предлагается назначить на должность председателя </w:t>
      </w:r>
      <w:r w:rsidR="00742A94">
        <w:rPr>
          <w:rFonts w:ascii="Liberation Serif" w:hAnsi="Liberation Serif" w:cs="Liberation Serif"/>
          <w:sz w:val="28"/>
          <w:szCs w:val="28"/>
        </w:rPr>
        <w:t>Контрольно</w:t>
      </w:r>
      <w:r w:rsidR="00742A94" w:rsidRPr="00C548EA">
        <w:rPr>
          <w:rFonts w:ascii="Liberation Serif" w:hAnsi="Liberation Serif" w:cs="Liberation Serif"/>
          <w:sz w:val="28"/>
          <w:szCs w:val="28"/>
        </w:rPr>
        <w:t xml:space="preserve">го органа </w:t>
      </w:r>
      <w:r w:rsidR="00742A94">
        <w:rPr>
          <w:rFonts w:ascii="Liberation Serif" w:hAnsi="Liberation Serif" w:cs="Liberation Serif"/>
          <w:sz w:val="28"/>
          <w:szCs w:val="28"/>
        </w:rPr>
        <w:t xml:space="preserve">Каменского городского </w:t>
      </w:r>
      <w:r w:rsidR="00742A94" w:rsidRPr="00C548EA">
        <w:rPr>
          <w:rFonts w:ascii="Liberation Serif" w:hAnsi="Liberation Serif" w:cs="Liberation Serif"/>
          <w:sz w:val="28"/>
          <w:szCs w:val="28"/>
        </w:rPr>
        <w:t>округа</w:t>
      </w:r>
      <w:r w:rsidR="00742A94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 сведения об образовании и опыте работы.</w:t>
      </w:r>
    </w:p>
    <w:p w14:paraId="1E77E445" w14:textId="77777777" w:rsidR="00060594" w:rsidRPr="001D3D98" w:rsidRDefault="00742A94" w:rsidP="001D3D9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="0006059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Одновременно с предложением о кандидатуре на должность председателя субъектом, внесшим такое предложение, в </w:t>
      </w:r>
      <w:r w:rsidR="001D3D98">
        <w:rPr>
          <w:rFonts w:ascii="Liberation Serif" w:eastAsiaTheme="minorHAnsi" w:hAnsi="Liberation Serif" w:cs="Liberation Serif"/>
          <w:sz w:val="28"/>
          <w:szCs w:val="28"/>
          <w:lang w:eastAsia="en-US"/>
        </w:rPr>
        <w:t>Думу Каменского городского округа</w:t>
      </w:r>
      <w:r w:rsidR="0006059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представляются следующие документы, подтверждающие соответствие этой кандидатуры требованиям, установленным законодательством Российской Федерации</w:t>
      </w:r>
      <w:r w:rsidR="001D3D9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настоящим Порядком</w:t>
      </w:r>
      <w:r w:rsidR="00060594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87CFD8F" w14:textId="77777777" w:rsidR="00060594" w:rsidRDefault="00060594" w:rsidP="0006059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копия паспорта гражданина Российской Федерации или документа, заменяющего паспорт гражданина Российской Федерации;</w:t>
      </w:r>
    </w:p>
    <w:p w14:paraId="6E1856A0" w14:textId="77777777" w:rsidR="00060594" w:rsidRDefault="00060594" w:rsidP="0006059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копия документа о высшем образовании;</w:t>
      </w:r>
    </w:p>
    <w:p w14:paraId="36C025BF" w14:textId="77777777" w:rsidR="00060594" w:rsidRDefault="00060594" w:rsidP="0006059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копия трудовой книжки и (или) сведения о трудовой деятельности, оформленные в установленном законодательством порядке, а также в случае необходимости иные документы, подтверждающие опыт работы, в том числе на руководящих должностях не менее пяти лет, в сфере государственного, муниципального управления, государственного, муниципального контроля (аудита), экономики, финансов, юриспруденции;</w:t>
      </w:r>
    </w:p>
    <w:p w14:paraId="0474E057" w14:textId="77777777" w:rsidR="00060594" w:rsidRDefault="00060594" w:rsidP="0006059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</w:t>
      </w:r>
      <w:hyperlink r:id="rId16" w:history="1">
        <w:r>
          <w:rPr>
            <w:rFonts w:ascii="Liberation Serif" w:eastAsiaTheme="minorHAnsi" w:hAnsi="Liberation Serif" w:cs="Liberation Serif"/>
            <w:color w:val="0000FF"/>
            <w:sz w:val="28"/>
            <w:szCs w:val="28"/>
            <w:lang w:eastAsia="en-US"/>
          </w:rPr>
          <w:t>порядке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установленном законодательством Российской Федерации;</w:t>
      </w:r>
    </w:p>
    <w:p w14:paraId="12CF15D1" w14:textId="77777777" w:rsidR="00060594" w:rsidRDefault="00060594" w:rsidP="00060594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5) автобиография с указанием сведений об отсутствии вступившего в законную силу решения суда о признании недееспособным или ограниченно дееспособным, об отсутствии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а также об отсутствии близкого родства или свойства (родители, супруги, дети, братья, сестры, а также братья, сестры, родители, дети супругов и супруги детей) с председателем Думы Каменского городского округа, Главой Каменского городского округа, руководителями судебных и правоохранительных органов, расположенных на территории Каменского городского округа;</w:t>
      </w:r>
    </w:p>
    <w:p w14:paraId="2D84ACD9" w14:textId="77777777" w:rsidR="00BC1432" w:rsidRDefault="00BC1432" w:rsidP="00060594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6)</w:t>
      </w:r>
      <w:r w:rsidRPr="00BC143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</w:t>
      </w:r>
      <w:hyperlink r:id="rId17" w:history="1">
        <w:r>
          <w:rPr>
            <w:rFonts w:ascii="Liberation Serif" w:eastAsiaTheme="minorHAnsi" w:hAnsi="Liberation Serif" w:cs="Liberation Serif"/>
            <w:color w:val="0000FF"/>
            <w:sz w:val="28"/>
            <w:szCs w:val="28"/>
            <w:lang w:eastAsia="en-US"/>
          </w:rPr>
          <w:t>форме N 001-ГС/у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утвержденной Приказом Министерства здравоохранения и социального развития Российской Федерации от 14.12.2009 N 984н;</w:t>
      </w:r>
    </w:p>
    <w:p w14:paraId="55E7C3F7" w14:textId="77777777" w:rsidR="00060594" w:rsidRDefault="00BC1432" w:rsidP="0006059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7)</w:t>
      </w:r>
      <w:r w:rsidR="0006059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согласие на обработку персона</w:t>
      </w:r>
      <w:r w:rsidR="00AE7080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льных данных в письменной форме.</w:t>
      </w:r>
    </w:p>
    <w:p w14:paraId="3755D158" w14:textId="77777777" w:rsidR="00D23D73" w:rsidRPr="00AE7080" w:rsidRDefault="00AE7080" w:rsidP="00AE708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ab/>
        <w:t xml:space="preserve">В соответствии 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Указом Губернатора Свердловской области от 15.12.2020 № 700-УГ «О некоторых вопросах организации представления и приема сведений о доходах, расходах, об имуществе и обязательствах имущественного характера» гражданин, претендующий на замещение муниципальной должности председателя Контрольного орган представляет в администрацию Южного управленческого округа Свердловской области</w:t>
      </w:r>
      <w:r w:rsidR="00D23D73" w:rsidRPr="0006059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сведения о своих доходах, об </w:t>
      </w:r>
      <w:r w:rsidR="00D23D73" w:rsidRPr="0006059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Свердловской области, м</w:t>
      </w:r>
      <w:r w:rsidR="0006059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униципальными правовыми актами</w:t>
      </w:r>
      <w:r w:rsidR="00D23D73" w:rsidRPr="0006059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724CE50C" w14:textId="77777777" w:rsidR="00BD6470" w:rsidRDefault="00BD6470" w:rsidP="00BD647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ab/>
      </w:r>
      <w:r w:rsidR="0006059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5.</w:t>
      </w:r>
      <w:r w:rsidR="00D23D73" w:rsidRPr="00D23D7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9604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Предложения о кандидатурах на должность председателя, внесенные в Думу Каменского городского округа, и представленные одновременно с ними документы подлежат обязательной регистрации специалистом Думы Каменского городского округа</w:t>
      </w:r>
      <w:r w:rsidR="00C0671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AFBF386" w14:textId="77777777" w:rsidR="00F93991" w:rsidRDefault="00F93991" w:rsidP="00F9399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 xml:space="preserve">Председатель Думы по истечении срока, указанного </w:t>
      </w:r>
      <w:r w:rsidRPr="00F9399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hyperlink r:id="rId18" w:history="1">
        <w:r w:rsidRPr="00F9399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2</w:t>
        </w:r>
      </w:hyperlink>
      <w:r w:rsidRPr="00F9399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организует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проведение проверки соответствия предложенных кандидатур на должность председателя Контрольного органа требованиям, установленным федеральными законами, законами Свердловской области, нормативными правовыми актами Думы.</w:t>
      </w:r>
    </w:p>
    <w:p w14:paraId="7EBA2063" w14:textId="77777777" w:rsidR="00F93991" w:rsidRDefault="00F93991" w:rsidP="00F9399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6. По завершению проверки председатель Думы направляет документы по предложенным кандидатурам на должность председателя Контрольного органа в комиссию по рассмотрению кандидатур на должность председателя Контрольного органа, созданную п</w:t>
      </w:r>
      <w:r w:rsidR="00540D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равовым актом Думы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5796575" w14:textId="77777777" w:rsidR="005103B4" w:rsidRPr="00464078" w:rsidRDefault="005103B4" w:rsidP="005103B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14:paraId="5D361E22" w14:textId="77777777" w:rsidR="005103B4" w:rsidRDefault="005103B4" w:rsidP="005103B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E70BC9">
        <w:rPr>
          <w:rFonts w:ascii="Liberation Serif" w:hAnsi="Liberation Serif" w:cs="Calibri"/>
          <w:sz w:val="28"/>
          <w:szCs w:val="28"/>
        </w:rPr>
        <w:t xml:space="preserve">Член комиссии, состоящий в близком родстве или свойстве (родители, супруги, дети, братья, сестры, а также братья, сестры, родители, дети супругов и супруги детей) с </w:t>
      </w:r>
      <w:r>
        <w:rPr>
          <w:rFonts w:ascii="Liberation Serif" w:hAnsi="Liberation Serif" w:cs="Calibri"/>
          <w:sz w:val="28"/>
          <w:szCs w:val="28"/>
        </w:rPr>
        <w:t xml:space="preserve">кандидатом на должность председателя Контрольного органа </w:t>
      </w:r>
      <w:r w:rsidRPr="00E70BC9">
        <w:rPr>
          <w:rFonts w:ascii="Liberation Serif" w:hAnsi="Liberation Serif" w:cs="Calibri"/>
          <w:sz w:val="28"/>
          <w:szCs w:val="28"/>
        </w:rPr>
        <w:t>в письменном виде уведомляет об этом председателя комиссии и исключается из состава комиссии</w:t>
      </w:r>
      <w:r>
        <w:rPr>
          <w:rFonts w:ascii="Liberation Serif" w:hAnsi="Liberation Serif" w:cs="Calibri"/>
          <w:sz w:val="28"/>
          <w:szCs w:val="28"/>
        </w:rPr>
        <w:t>.</w:t>
      </w:r>
    </w:p>
    <w:p w14:paraId="002ED606" w14:textId="77777777" w:rsidR="00F93991" w:rsidRDefault="00540DE9" w:rsidP="00F9399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Созданная комиссия по рассмотрению кандидатур на должность председателя Контрольного органа применяет испытания в виде индивидуального собеседования, </w:t>
      </w:r>
      <w:r w:rsidR="00F9399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вправе привлекать специалистов, экспертов для объективной оценки уровня знаний и профессиональной подготовки участников, представля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F93991">
        <w:rPr>
          <w:rFonts w:ascii="Liberation Serif" w:eastAsiaTheme="minorHAnsi" w:hAnsi="Liberation Serif" w:cs="Liberation Serif"/>
          <w:sz w:val="28"/>
          <w:szCs w:val="28"/>
          <w:lang w:eastAsia="en-US"/>
        </w:rPr>
        <w:t>т Думе письменные заключения о соответствии кандидатов</w:t>
      </w:r>
      <w:r w:rsidR="004223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установленным квалификационным требованиям</w:t>
      </w:r>
      <w:r w:rsidR="00F9399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FD5453A" w14:textId="77777777" w:rsidR="00F93991" w:rsidRDefault="00F93991" w:rsidP="00F9399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7. В случае установления в ходе проверки обстоятельств, препятствующих в соответствии с федеральными законами, законами Свердловской области и нормативными правовыми актами назначению гражданина на должность председателя Контрольного органа, а также в случае его несоответствия квалификационным требованиям к этой должности, комиссия дает соответствующее заключение. В этом случае субъект выдвижения и гражданин информируются председателем Думы.</w:t>
      </w:r>
    </w:p>
    <w:p w14:paraId="53CD7985" w14:textId="77777777" w:rsidR="00F93991" w:rsidRDefault="00F93991" w:rsidP="00F9399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Кандидатуры на должность председателя Контрольного органа, соответствующие требованиям, установленным федеральными законами, законами Свердловской области, нормативными правовыми актами, вносятся на рассмотрение Думы, на основании заключений комиссии.</w:t>
      </w:r>
    </w:p>
    <w:p w14:paraId="0CBBB511" w14:textId="77777777" w:rsidR="00F93991" w:rsidRDefault="00F93991" w:rsidP="00F9399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8. Заключение комиссии должно содержать:</w:t>
      </w:r>
    </w:p>
    <w:p w14:paraId="181E072C" w14:textId="77777777" w:rsidR="00F93991" w:rsidRDefault="00F93991" w:rsidP="00F9399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субъекты, внесшие предложения о кандидатуре;</w:t>
      </w:r>
    </w:p>
    <w:p w14:paraId="5305ED16" w14:textId="77777777" w:rsidR="00F93991" w:rsidRDefault="00F93991" w:rsidP="00F9399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- персональные данные кандидата (фамилия, имя, отчество, год рождения, образование, последнее место работы и должность, семейное положение, другие сведения, обнародование которых не противоречит действующему законодательству);</w:t>
      </w:r>
    </w:p>
    <w:p w14:paraId="2565577C" w14:textId="77777777" w:rsidR="00F93991" w:rsidRDefault="00F93991" w:rsidP="00F9399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результаты рассмотрения документов.</w:t>
      </w:r>
    </w:p>
    <w:p w14:paraId="3BD9F881" w14:textId="77777777" w:rsidR="00F93991" w:rsidRDefault="00F93991" w:rsidP="00F9399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Заключение комиссии подписывается председателем этой комиссии и направляется в Думу в течение трех дней со дня проведения заседания.</w:t>
      </w:r>
    </w:p>
    <w:p w14:paraId="341F3924" w14:textId="77777777" w:rsidR="00196045" w:rsidRDefault="007345C9" w:rsidP="0019604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ar12"/>
      <w:bookmarkEnd w:id="1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19604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Вопрос о назначении на должность председателя рассматривается на заседании Думы Каменского городского округа.</w:t>
      </w:r>
    </w:p>
    <w:p w14:paraId="2CDFF079" w14:textId="77777777" w:rsidR="00196045" w:rsidRDefault="00196045" w:rsidP="00F9399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Вопрос о назначении на должность председателя </w:t>
      </w:r>
      <w:r w:rsidR="005B77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Контрольного органа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рассматривается при наличии заключения </w:t>
      </w:r>
      <w:r w:rsidR="00BC143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комиссии </w:t>
      </w:r>
      <w:r w:rsidR="00F9399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рассмотрению кандидатур на должность председателя Контрольного органа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соответствии кандидатуры на должность председателя квалиф</w:t>
      </w:r>
      <w:r w:rsidR="00F9399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икационным требованиям</w:t>
      </w:r>
      <w:r w:rsidR="007345C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61915FE" w14:textId="77777777" w:rsidR="00196045" w:rsidRDefault="00196045" w:rsidP="0019604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Рассмотрение указанного вопроса начинается с представления субъектами, внесшими предложения о кандидат</w:t>
      </w:r>
      <w:r w:rsidR="007345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урах на должности председателя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(либо их представителями), соответствующих кандидатов.</w:t>
      </w:r>
    </w:p>
    <w:p w14:paraId="2B6D886B" w14:textId="77777777" w:rsidR="00196045" w:rsidRDefault="00196045" w:rsidP="0019604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Кандид</w:t>
      </w:r>
      <w:r w:rsidR="007345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атам на должность председателя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предоставляется возможность для выступления на заседании </w:t>
      </w:r>
      <w:r w:rsidR="007345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Думы Каменского городского округа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4172DDD" w14:textId="77777777" w:rsidR="00196045" w:rsidRDefault="00196045" w:rsidP="0019604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 обсуждением кандидатам могут быть заданы вопросы.</w:t>
      </w:r>
    </w:p>
    <w:p w14:paraId="28474B95" w14:textId="77777777" w:rsidR="00196045" w:rsidRDefault="00196045" w:rsidP="008B165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если кандидат заявил самоотвод, обсуждение и голосование по его кандидатуре не проводятся.</w:t>
      </w:r>
    </w:p>
    <w:p w14:paraId="522B53DE" w14:textId="7370C8AC" w:rsidR="00196045" w:rsidRPr="00AA3994" w:rsidRDefault="005B774B" w:rsidP="00F47C1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="007345C9" w:rsidRPr="00AA3994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="00196045" w:rsidRPr="00AA399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Решение по вопросу о назначении на должность председателя, принимается по решению </w:t>
      </w:r>
      <w:r w:rsidR="007345C9" w:rsidRPr="00AA3994">
        <w:rPr>
          <w:rFonts w:ascii="Liberation Serif" w:eastAsiaTheme="minorHAnsi" w:hAnsi="Liberation Serif" w:cs="Liberation Serif"/>
          <w:sz w:val="28"/>
          <w:szCs w:val="28"/>
          <w:lang w:eastAsia="en-US"/>
        </w:rPr>
        <w:t>Думы Каменского городского округа</w:t>
      </w:r>
      <w:r w:rsidR="00196045" w:rsidRPr="00AA399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3819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тайным</w:t>
      </w:r>
      <w:r w:rsidR="00196045" w:rsidRPr="00AA399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голосованием</w:t>
      </w:r>
      <w:r w:rsidR="005D7E4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соответствии с Регламентом Думы Каменского городского округа</w:t>
      </w:r>
      <w:r w:rsidR="00196045" w:rsidRPr="00AA3994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33D4317" w14:textId="77777777" w:rsidR="007345C9" w:rsidRDefault="00196045" w:rsidP="008B165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 назнач</w:t>
      </w:r>
      <w:r w:rsidR="007345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ении на должность председателя Контрольного органа принимается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большинство</w:t>
      </w:r>
      <w:r w:rsidR="007345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 голосов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</w:t>
      </w:r>
      <w:r w:rsidR="007345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установленной численности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депутатов </w:t>
      </w:r>
      <w:r w:rsidR="007345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Думы Каменского городского округа.</w:t>
      </w:r>
    </w:p>
    <w:p w14:paraId="4043A239" w14:textId="77777777" w:rsidR="007345C9" w:rsidRDefault="007345C9" w:rsidP="008B165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итогам голосования оформляется решение Думы о назначении председателя Контрольного органа.</w:t>
      </w:r>
    </w:p>
    <w:p w14:paraId="7DB32884" w14:textId="77777777" w:rsidR="007345C9" w:rsidRDefault="007345C9" w:rsidP="008B165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в ходе голосования ни один из кандидатов не получил большинства голосов от установленной численности депутатов, проводится повторное голосование среди двух кандидатов, набравших наибольшее число голосов по итогам первого голосования.</w:t>
      </w:r>
    </w:p>
    <w:p w14:paraId="5D26388D" w14:textId="77777777" w:rsidR="007345C9" w:rsidRDefault="007345C9" w:rsidP="008B165D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11. Если в случае повторного голосования ни один из кандидатов не получил большинства голосов от установленной численности депутатов, субъекты выдвижения вносят предложения о кандидатах на замещение вакантной должности председателя Контрольного органа в соответствии с настоящим Порядком.</w:t>
      </w:r>
    </w:p>
    <w:p w14:paraId="1E5468F1" w14:textId="77777777" w:rsidR="007345C9" w:rsidRDefault="007345C9" w:rsidP="008B165D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Субъекты выдвижения имеют право выдвигать ранее предложенные кандидатуры.</w:t>
      </w:r>
    </w:p>
    <w:p w14:paraId="789D5C82" w14:textId="548B4A4D" w:rsidR="00D23D73" w:rsidRPr="00D23D73" w:rsidRDefault="00D23D73" w:rsidP="002020D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23D7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8B165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D23D7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Документы кандидатов на должность председателя Контрольного органа могут быть возвращены по их письменному заявлению в течение года. До истечения этого срока документы хранятся в Думе, после чего подлежат передаче в архив.</w:t>
      </w:r>
    </w:p>
    <w:sectPr w:rsidR="00D23D73" w:rsidRPr="00D23D73" w:rsidSect="00B30985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BC0F0" w14:textId="77777777" w:rsidR="0015359A" w:rsidRDefault="0015359A" w:rsidP="00C9324E">
      <w:r>
        <w:separator/>
      </w:r>
    </w:p>
  </w:endnote>
  <w:endnote w:type="continuationSeparator" w:id="0">
    <w:p w14:paraId="7C608E81" w14:textId="77777777" w:rsidR="0015359A" w:rsidRDefault="0015359A" w:rsidP="00C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4E90C" w14:textId="77777777" w:rsidR="0015359A" w:rsidRDefault="0015359A" w:rsidP="00C9324E">
      <w:r>
        <w:separator/>
      </w:r>
    </w:p>
  </w:footnote>
  <w:footnote w:type="continuationSeparator" w:id="0">
    <w:p w14:paraId="6212B939" w14:textId="77777777" w:rsidR="0015359A" w:rsidRDefault="0015359A" w:rsidP="00C9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558"/>
    <w:multiLevelType w:val="multilevel"/>
    <w:tmpl w:val="29843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A973DC1"/>
    <w:multiLevelType w:val="multilevel"/>
    <w:tmpl w:val="8A903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B0"/>
    <w:rsid w:val="00007FB2"/>
    <w:rsid w:val="00011F2A"/>
    <w:rsid w:val="0002113C"/>
    <w:rsid w:val="000365DA"/>
    <w:rsid w:val="000533AA"/>
    <w:rsid w:val="00060594"/>
    <w:rsid w:val="000607FE"/>
    <w:rsid w:val="00060F65"/>
    <w:rsid w:val="0007516C"/>
    <w:rsid w:val="00086A7C"/>
    <w:rsid w:val="000B2AA7"/>
    <w:rsid w:val="000B448B"/>
    <w:rsid w:val="000D0B0F"/>
    <w:rsid w:val="000D5659"/>
    <w:rsid w:val="000E00C6"/>
    <w:rsid w:val="000E5647"/>
    <w:rsid w:val="000F1B62"/>
    <w:rsid w:val="000F1FB0"/>
    <w:rsid w:val="000F50D7"/>
    <w:rsid w:val="00113140"/>
    <w:rsid w:val="001172FE"/>
    <w:rsid w:val="001228D3"/>
    <w:rsid w:val="00125A68"/>
    <w:rsid w:val="0013312E"/>
    <w:rsid w:val="0014301F"/>
    <w:rsid w:val="0015359A"/>
    <w:rsid w:val="0016632A"/>
    <w:rsid w:val="00184C72"/>
    <w:rsid w:val="001855F2"/>
    <w:rsid w:val="001862DA"/>
    <w:rsid w:val="00187232"/>
    <w:rsid w:val="001905CA"/>
    <w:rsid w:val="00190B41"/>
    <w:rsid w:val="00192E16"/>
    <w:rsid w:val="00196045"/>
    <w:rsid w:val="001A08E5"/>
    <w:rsid w:val="001A302A"/>
    <w:rsid w:val="001A4B41"/>
    <w:rsid w:val="001B42EB"/>
    <w:rsid w:val="001C0C84"/>
    <w:rsid w:val="001D3D98"/>
    <w:rsid w:val="001F67C0"/>
    <w:rsid w:val="0020130A"/>
    <w:rsid w:val="002020C4"/>
    <w:rsid w:val="002020D5"/>
    <w:rsid w:val="00204541"/>
    <w:rsid w:val="002061F1"/>
    <w:rsid w:val="002236E7"/>
    <w:rsid w:val="00231E96"/>
    <w:rsid w:val="00233DEF"/>
    <w:rsid w:val="002474A7"/>
    <w:rsid w:val="0026424A"/>
    <w:rsid w:val="002664E2"/>
    <w:rsid w:val="00267590"/>
    <w:rsid w:val="00284647"/>
    <w:rsid w:val="002964EC"/>
    <w:rsid w:val="002973A4"/>
    <w:rsid w:val="002A054B"/>
    <w:rsid w:val="002A13C2"/>
    <w:rsid w:val="002A3497"/>
    <w:rsid w:val="002A4695"/>
    <w:rsid w:val="002A58EB"/>
    <w:rsid w:val="002B224D"/>
    <w:rsid w:val="002B3358"/>
    <w:rsid w:val="002C7B9F"/>
    <w:rsid w:val="002D4F6D"/>
    <w:rsid w:val="002E07DC"/>
    <w:rsid w:val="002F6C54"/>
    <w:rsid w:val="00305FFF"/>
    <w:rsid w:val="00306173"/>
    <w:rsid w:val="00307107"/>
    <w:rsid w:val="00325B9F"/>
    <w:rsid w:val="003452D1"/>
    <w:rsid w:val="00350DE7"/>
    <w:rsid w:val="00352C17"/>
    <w:rsid w:val="003738EB"/>
    <w:rsid w:val="00381D1F"/>
    <w:rsid w:val="00396D3E"/>
    <w:rsid w:val="003A5835"/>
    <w:rsid w:val="003B7036"/>
    <w:rsid w:val="003C146C"/>
    <w:rsid w:val="003C363E"/>
    <w:rsid w:val="003D13A6"/>
    <w:rsid w:val="003E20EF"/>
    <w:rsid w:val="00400AB8"/>
    <w:rsid w:val="00404ADC"/>
    <w:rsid w:val="00405A5A"/>
    <w:rsid w:val="00416097"/>
    <w:rsid w:val="004160D2"/>
    <w:rsid w:val="004216A2"/>
    <w:rsid w:val="00421AA1"/>
    <w:rsid w:val="0042239E"/>
    <w:rsid w:val="0042737C"/>
    <w:rsid w:val="0042799B"/>
    <w:rsid w:val="00436468"/>
    <w:rsid w:val="0044119B"/>
    <w:rsid w:val="00443D96"/>
    <w:rsid w:val="00446D3A"/>
    <w:rsid w:val="004545DB"/>
    <w:rsid w:val="00457A4B"/>
    <w:rsid w:val="004612FC"/>
    <w:rsid w:val="00462CFB"/>
    <w:rsid w:val="00465CE5"/>
    <w:rsid w:val="004901FB"/>
    <w:rsid w:val="00491DDB"/>
    <w:rsid w:val="004921E7"/>
    <w:rsid w:val="004A2306"/>
    <w:rsid w:val="004A3D01"/>
    <w:rsid w:val="004A6055"/>
    <w:rsid w:val="004C3118"/>
    <w:rsid w:val="004D1B97"/>
    <w:rsid w:val="004D3FD5"/>
    <w:rsid w:val="004F1DC9"/>
    <w:rsid w:val="00507A78"/>
    <w:rsid w:val="005103B4"/>
    <w:rsid w:val="0051283C"/>
    <w:rsid w:val="00522C50"/>
    <w:rsid w:val="00526D1E"/>
    <w:rsid w:val="00532FAB"/>
    <w:rsid w:val="00540DE9"/>
    <w:rsid w:val="00541B3E"/>
    <w:rsid w:val="0055322C"/>
    <w:rsid w:val="00565BD7"/>
    <w:rsid w:val="00567504"/>
    <w:rsid w:val="005817C3"/>
    <w:rsid w:val="00592F55"/>
    <w:rsid w:val="00595CBD"/>
    <w:rsid w:val="005A3927"/>
    <w:rsid w:val="005B2FB2"/>
    <w:rsid w:val="005B774B"/>
    <w:rsid w:val="005C4071"/>
    <w:rsid w:val="005C663D"/>
    <w:rsid w:val="005D174D"/>
    <w:rsid w:val="005D7E41"/>
    <w:rsid w:val="005E369D"/>
    <w:rsid w:val="005E6702"/>
    <w:rsid w:val="005F11B9"/>
    <w:rsid w:val="005F2284"/>
    <w:rsid w:val="00600005"/>
    <w:rsid w:val="00613CC6"/>
    <w:rsid w:val="00627954"/>
    <w:rsid w:val="00631BFF"/>
    <w:rsid w:val="006344CF"/>
    <w:rsid w:val="00635018"/>
    <w:rsid w:val="00636366"/>
    <w:rsid w:val="00645809"/>
    <w:rsid w:val="006553D3"/>
    <w:rsid w:val="00660AE8"/>
    <w:rsid w:val="0066294C"/>
    <w:rsid w:val="00666CE3"/>
    <w:rsid w:val="00694840"/>
    <w:rsid w:val="006D2A99"/>
    <w:rsid w:val="006D36B4"/>
    <w:rsid w:val="006E3FB3"/>
    <w:rsid w:val="006E6631"/>
    <w:rsid w:val="006E7EF4"/>
    <w:rsid w:val="006F7F0F"/>
    <w:rsid w:val="00705FE0"/>
    <w:rsid w:val="00711C83"/>
    <w:rsid w:val="00713441"/>
    <w:rsid w:val="00715D35"/>
    <w:rsid w:val="007219F5"/>
    <w:rsid w:val="00730DEA"/>
    <w:rsid w:val="007325A5"/>
    <w:rsid w:val="007345C9"/>
    <w:rsid w:val="00742A94"/>
    <w:rsid w:val="007545C0"/>
    <w:rsid w:val="00765C1E"/>
    <w:rsid w:val="00767863"/>
    <w:rsid w:val="0077216E"/>
    <w:rsid w:val="00775591"/>
    <w:rsid w:val="00777CFE"/>
    <w:rsid w:val="00781873"/>
    <w:rsid w:val="00791FCB"/>
    <w:rsid w:val="007A557B"/>
    <w:rsid w:val="007C6371"/>
    <w:rsid w:val="007C6DAB"/>
    <w:rsid w:val="007D255C"/>
    <w:rsid w:val="007D3C73"/>
    <w:rsid w:val="007D43A4"/>
    <w:rsid w:val="007D4CF6"/>
    <w:rsid w:val="007D5A1C"/>
    <w:rsid w:val="007D6600"/>
    <w:rsid w:val="007E30C3"/>
    <w:rsid w:val="007E33FE"/>
    <w:rsid w:val="00801738"/>
    <w:rsid w:val="008030C9"/>
    <w:rsid w:val="00803AA8"/>
    <w:rsid w:val="00821092"/>
    <w:rsid w:val="008228E5"/>
    <w:rsid w:val="008231CF"/>
    <w:rsid w:val="00832C9D"/>
    <w:rsid w:val="00843C55"/>
    <w:rsid w:val="00845DF9"/>
    <w:rsid w:val="00846C80"/>
    <w:rsid w:val="008553D7"/>
    <w:rsid w:val="00855962"/>
    <w:rsid w:val="00856769"/>
    <w:rsid w:val="00860F43"/>
    <w:rsid w:val="008613BB"/>
    <w:rsid w:val="00887070"/>
    <w:rsid w:val="00893741"/>
    <w:rsid w:val="00894B24"/>
    <w:rsid w:val="00896220"/>
    <w:rsid w:val="008A479E"/>
    <w:rsid w:val="008B165D"/>
    <w:rsid w:val="008E613F"/>
    <w:rsid w:val="008F33A9"/>
    <w:rsid w:val="008F667D"/>
    <w:rsid w:val="00915F9B"/>
    <w:rsid w:val="00925D09"/>
    <w:rsid w:val="00954F4E"/>
    <w:rsid w:val="009645C4"/>
    <w:rsid w:val="009701E1"/>
    <w:rsid w:val="009739EF"/>
    <w:rsid w:val="00975504"/>
    <w:rsid w:val="00987DC1"/>
    <w:rsid w:val="00991385"/>
    <w:rsid w:val="009924F5"/>
    <w:rsid w:val="009A1385"/>
    <w:rsid w:val="009A20DF"/>
    <w:rsid w:val="009A25B4"/>
    <w:rsid w:val="009A4E04"/>
    <w:rsid w:val="009B5A4D"/>
    <w:rsid w:val="009C41AB"/>
    <w:rsid w:val="009D7F83"/>
    <w:rsid w:val="009E03FC"/>
    <w:rsid w:val="009E2383"/>
    <w:rsid w:val="009F631F"/>
    <w:rsid w:val="00A0233B"/>
    <w:rsid w:val="00A03065"/>
    <w:rsid w:val="00A0431C"/>
    <w:rsid w:val="00A0741E"/>
    <w:rsid w:val="00A1065F"/>
    <w:rsid w:val="00A13D1F"/>
    <w:rsid w:val="00A21A7D"/>
    <w:rsid w:val="00A23869"/>
    <w:rsid w:val="00A41FD5"/>
    <w:rsid w:val="00A47854"/>
    <w:rsid w:val="00A51C96"/>
    <w:rsid w:val="00A577EE"/>
    <w:rsid w:val="00A63A98"/>
    <w:rsid w:val="00A73111"/>
    <w:rsid w:val="00A8725D"/>
    <w:rsid w:val="00A90ED3"/>
    <w:rsid w:val="00A91BE5"/>
    <w:rsid w:val="00A95C6E"/>
    <w:rsid w:val="00AA0D4A"/>
    <w:rsid w:val="00AA3994"/>
    <w:rsid w:val="00AC3A0D"/>
    <w:rsid w:val="00AE1AA6"/>
    <w:rsid w:val="00AE1EBC"/>
    <w:rsid w:val="00AE7080"/>
    <w:rsid w:val="00AF5267"/>
    <w:rsid w:val="00AF7247"/>
    <w:rsid w:val="00B21A6C"/>
    <w:rsid w:val="00B27FE1"/>
    <w:rsid w:val="00B30985"/>
    <w:rsid w:val="00B37982"/>
    <w:rsid w:val="00B41D58"/>
    <w:rsid w:val="00B44000"/>
    <w:rsid w:val="00B458B3"/>
    <w:rsid w:val="00B54D45"/>
    <w:rsid w:val="00B579C5"/>
    <w:rsid w:val="00B64679"/>
    <w:rsid w:val="00B74CFF"/>
    <w:rsid w:val="00B7511B"/>
    <w:rsid w:val="00B77CA4"/>
    <w:rsid w:val="00BB487F"/>
    <w:rsid w:val="00BC1432"/>
    <w:rsid w:val="00BC451D"/>
    <w:rsid w:val="00BC58B5"/>
    <w:rsid w:val="00BD3CF5"/>
    <w:rsid w:val="00BD6470"/>
    <w:rsid w:val="00BD7F19"/>
    <w:rsid w:val="00BE16B0"/>
    <w:rsid w:val="00BE40C0"/>
    <w:rsid w:val="00BF11F5"/>
    <w:rsid w:val="00C06713"/>
    <w:rsid w:val="00C1713F"/>
    <w:rsid w:val="00C22D0F"/>
    <w:rsid w:val="00C34F11"/>
    <w:rsid w:val="00C45748"/>
    <w:rsid w:val="00C548EA"/>
    <w:rsid w:val="00C5725B"/>
    <w:rsid w:val="00C6045E"/>
    <w:rsid w:val="00C734EF"/>
    <w:rsid w:val="00C7656A"/>
    <w:rsid w:val="00C77780"/>
    <w:rsid w:val="00C8161E"/>
    <w:rsid w:val="00C9324E"/>
    <w:rsid w:val="00CB166C"/>
    <w:rsid w:val="00CC0668"/>
    <w:rsid w:val="00CE25F9"/>
    <w:rsid w:val="00CE35EF"/>
    <w:rsid w:val="00CE37C9"/>
    <w:rsid w:val="00CE7323"/>
    <w:rsid w:val="00D07532"/>
    <w:rsid w:val="00D108D8"/>
    <w:rsid w:val="00D112E0"/>
    <w:rsid w:val="00D11B8F"/>
    <w:rsid w:val="00D151CE"/>
    <w:rsid w:val="00D23219"/>
    <w:rsid w:val="00D23819"/>
    <w:rsid w:val="00D23D73"/>
    <w:rsid w:val="00D32398"/>
    <w:rsid w:val="00D34CC8"/>
    <w:rsid w:val="00D4052C"/>
    <w:rsid w:val="00D4081E"/>
    <w:rsid w:val="00D41E15"/>
    <w:rsid w:val="00D4781B"/>
    <w:rsid w:val="00D57B2F"/>
    <w:rsid w:val="00D615EF"/>
    <w:rsid w:val="00D7268B"/>
    <w:rsid w:val="00D740B5"/>
    <w:rsid w:val="00D7633B"/>
    <w:rsid w:val="00D860AF"/>
    <w:rsid w:val="00D867C4"/>
    <w:rsid w:val="00D90AA8"/>
    <w:rsid w:val="00D911DA"/>
    <w:rsid w:val="00D95AC1"/>
    <w:rsid w:val="00DC3272"/>
    <w:rsid w:val="00DD2747"/>
    <w:rsid w:val="00DD7540"/>
    <w:rsid w:val="00DD76D1"/>
    <w:rsid w:val="00E0483B"/>
    <w:rsid w:val="00E137F4"/>
    <w:rsid w:val="00E15202"/>
    <w:rsid w:val="00E16B3A"/>
    <w:rsid w:val="00E32CEA"/>
    <w:rsid w:val="00E351ED"/>
    <w:rsid w:val="00E47DBF"/>
    <w:rsid w:val="00E5127E"/>
    <w:rsid w:val="00E535CA"/>
    <w:rsid w:val="00E53E9A"/>
    <w:rsid w:val="00E615EF"/>
    <w:rsid w:val="00E62217"/>
    <w:rsid w:val="00E6248A"/>
    <w:rsid w:val="00E62492"/>
    <w:rsid w:val="00E63C79"/>
    <w:rsid w:val="00E66822"/>
    <w:rsid w:val="00E67EFF"/>
    <w:rsid w:val="00E708DC"/>
    <w:rsid w:val="00E87471"/>
    <w:rsid w:val="00E87ABF"/>
    <w:rsid w:val="00E9389B"/>
    <w:rsid w:val="00EA3CD7"/>
    <w:rsid w:val="00EA5982"/>
    <w:rsid w:val="00EB3DF7"/>
    <w:rsid w:val="00EB5B71"/>
    <w:rsid w:val="00EC118A"/>
    <w:rsid w:val="00EC2161"/>
    <w:rsid w:val="00EC67AE"/>
    <w:rsid w:val="00EF1EE5"/>
    <w:rsid w:val="00EF4D7B"/>
    <w:rsid w:val="00EF68B4"/>
    <w:rsid w:val="00F009A1"/>
    <w:rsid w:val="00F00A9D"/>
    <w:rsid w:val="00F066DA"/>
    <w:rsid w:val="00F1659E"/>
    <w:rsid w:val="00F22260"/>
    <w:rsid w:val="00F316DB"/>
    <w:rsid w:val="00F4208D"/>
    <w:rsid w:val="00F47C11"/>
    <w:rsid w:val="00F60F83"/>
    <w:rsid w:val="00F73D55"/>
    <w:rsid w:val="00F75127"/>
    <w:rsid w:val="00F768E9"/>
    <w:rsid w:val="00F93991"/>
    <w:rsid w:val="00F93FEE"/>
    <w:rsid w:val="00F940EE"/>
    <w:rsid w:val="00FA7491"/>
    <w:rsid w:val="00FB0425"/>
    <w:rsid w:val="00FB5501"/>
    <w:rsid w:val="00FD05D0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DEAD"/>
  <w15:docId w15:val="{80F524F1-DE3F-4AFD-A4F2-F11121B5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nhideWhenUsed/>
    <w:rsid w:val="00C9324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93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C9324E"/>
    <w:pPr>
      <w:jc w:val="center"/>
    </w:pPr>
    <w:rPr>
      <w:sz w:val="27"/>
    </w:rPr>
  </w:style>
  <w:style w:type="character" w:customStyle="1" w:styleId="aa">
    <w:name w:val="Основной текст Знак"/>
    <w:basedOn w:val="a0"/>
    <w:link w:val="a9"/>
    <w:rsid w:val="00C9324E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unhideWhenUsed/>
    <w:rsid w:val="00C9324E"/>
    <w:rPr>
      <w:vertAlign w:val="superscript"/>
    </w:rPr>
  </w:style>
  <w:style w:type="character" w:styleId="ac">
    <w:name w:val="Intense Reference"/>
    <w:basedOn w:val="a0"/>
    <w:uiPriority w:val="32"/>
    <w:qFormat/>
    <w:rsid w:val="00541B3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7A22CCF7E388B2B641B7C41F25359FDC5E4F1BA0AFEB774F685B86A74ED3D216AF9BEAC36471209936BBAX4yEG" TargetMode="External"/><Relationship Id="rId18" Type="http://schemas.openxmlformats.org/officeDocument/2006/relationships/hyperlink" Target="consultantplus://offline/ref=8C3204D72EA4699877248086138CCFCADB7A21D5B657F87DE4922A541DC6D04AE6B8A0E2179EFD4FDCB9D44B978FCFF3AAD5BA67ACC32FA0A2A93240g1VC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1445E2C86133FBF763B94377FB5F7987120B5F3D58455CA20FC8870A78C4CCDC837F221B8624A887EEC06C6601974A14D9CD62A2A6B834F2DC351914ZAE" TargetMode="External"/><Relationship Id="rId17" Type="http://schemas.openxmlformats.org/officeDocument/2006/relationships/hyperlink" Target="consultantplus://offline/ref=3B62B35159C5275BEAFB9463C3EE667864161482861D18D39AEB06755AD855400C17BB7C5E84C2AF8F89F2ACF61A25D03177A35CA7AD14xEnD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AA027CEEB705AFAE195E364519DCCE2CFFF1F8CAC2395304B2A95136EDDC4853522F57B09550230518D04E124383560EC2B1E67EBAD18AOBe5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1445E2C86133FBF763B94377FB5F7987120B5F3D58455CA20FC8870A78C4CCDC837F221B8624A887EEC06C6601974A14D9CD62A2A6B834F2DC351914Z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CA304E1766304D255A78772A04F7A912305D3770D2786492EE62A3E5D6C086E3429D7A61B1DB2F4E8A720F285B10EF818B35v4H0H" TargetMode="External"/><Relationship Id="rId10" Type="http://schemas.openxmlformats.org/officeDocument/2006/relationships/hyperlink" Target="consultantplus://offline/ref=3C3C5F0D96135DF528BBC46EAB1FB5019072A63CB54829A295F3312AF556155138FBB1DCB08A8E73FABE98C8079D078BD5232657B63A6CBDP7X0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3C5F0D96135DF528BBC46EAB1FB501977AAF3ABE4E29A295F3312AF55615512AFBE9D0B0899077FEABCE9941PCX9E" TargetMode="External"/><Relationship Id="rId14" Type="http://schemas.openxmlformats.org/officeDocument/2006/relationships/hyperlink" Target="consultantplus://offline/ref=08CA304E1766304D255A78772A04F7A912305D3770D2786492EE62A3E5D6C086E3429D7B61B1DB2F4E8A720F285B10EF818B35v4H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343F-3A8F-4784-AC2E-63B51F4C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 КГО</cp:lastModifiedBy>
  <cp:revision>7</cp:revision>
  <cp:lastPrinted>2021-12-28T07:21:00Z</cp:lastPrinted>
  <dcterms:created xsi:type="dcterms:W3CDTF">2021-12-27T08:33:00Z</dcterms:created>
  <dcterms:modified xsi:type="dcterms:W3CDTF">2021-12-28T10:09:00Z</dcterms:modified>
</cp:coreProperties>
</file>